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1D25" w14:textId="0394A322" w:rsidR="0053429F" w:rsidRPr="00773E34" w:rsidRDefault="0053429F" w:rsidP="005342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Ведомственные награды</w:t>
      </w:r>
      <w:r w:rsidR="00243AA0" w:rsidRPr="007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43AA0" w:rsidRPr="007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Минпросвещения</w:t>
      </w:r>
      <w:proofErr w:type="spellEnd"/>
      <w:r w:rsidR="00243AA0" w:rsidRPr="007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</w:p>
    <w:p w14:paraId="2F77D4BB" w14:textId="77777777" w:rsidR="0053429F" w:rsidRPr="0053429F" w:rsidRDefault="0053429F" w:rsidP="00534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B371B" w14:textId="3621B4F5" w:rsidR="0053429F" w:rsidRPr="0053429F" w:rsidRDefault="0053429F" w:rsidP="00534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октября 2021 года  вступил в действие приказ </w:t>
      </w:r>
      <w:proofErr w:type="spellStart"/>
      <w:r w:rsidRPr="00CC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Минпросвещения</w:t>
      </w:r>
      <w:proofErr w:type="spellEnd"/>
      <w:r w:rsidRPr="00CC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01.07.2021 № 400 «О ведомственных наградах Министерства просвещения Российской Федерации»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30.08.2021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64798)</w:t>
      </w:r>
      <w:r w:rsidR="004C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 400)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hyperlink r:id="rId4" w:history="1">
        <w:r w:rsidRPr="005342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9 января 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ведомственных наградах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этой даты утратил силу.</w:t>
      </w:r>
    </w:p>
    <w:p w14:paraId="2AFB4CED" w14:textId="65B5BF31" w:rsidR="0053429F" w:rsidRPr="0053429F" w:rsidRDefault="0053429F" w:rsidP="00534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Ведомственные награды являются формой поощрения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лиц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выдающиеся достижения (заслуги) и многолетний добросовестный труд (службу) в </w:t>
      </w:r>
      <w:r w:rsidRPr="00CC5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</w:t>
      </w:r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функций по оказанию государственных услуг и управлению государственным имуществом в сфере ведения </w:t>
      </w:r>
      <w:proofErr w:type="spellStart"/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3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14:paraId="1DC73AD5" w14:textId="6FE06E02" w:rsidR="00250A20" w:rsidRPr="00CC57B7" w:rsidRDefault="00250A20" w:rsidP="002D0F9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7B7">
        <w:rPr>
          <w:rFonts w:ascii="Times New Roman" w:hAnsi="Times New Roman" w:cs="Times New Roman"/>
          <w:b/>
          <w:bCs/>
          <w:sz w:val="28"/>
          <w:szCs w:val="28"/>
        </w:rPr>
        <w:t>Упразднили с 01.10.2021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F97">
        <w:rPr>
          <w:rFonts w:ascii="Times New Roman" w:hAnsi="Times New Roman" w:cs="Times New Roman"/>
          <w:sz w:val="28"/>
          <w:szCs w:val="28"/>
        </w:rPr>
        <w:t>ведомственн</w:t>
      </w:r>
      <w:r w:rsidR="00364A33">
        <w:rPr>
          <w:rFonts w:ascii="Times New Roman" w:hAnsi="Times New Roman" w:cs="Times New Roman"/>
          <w:sz w:val="28"/>
          <w:szCs w:val="28"/>
        </w:rPr>
        <w:t>ые</w:t>
      </w:r>
      <w:r w:rsidR="002D0F97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364A33">
        <w:rPr>
          <w:rFonts w:ascii="Times New Roman" w:hAnsi="Times New Roman" w:cs="Times New Roman"/>
          <w:sz w:val="28"/>
          <w:szCs w:val="28"/>
        </w:rPr>
        <w:t xml:space="preserve">ы: почетное звание </w:t>
      </w:r>
      <w:r w:rsidR="00364A33" w:rsidRPr="00364A33">
        <w:rPr>
          <w:rFonts w:ascii="Times New Roman" w:hAnsi="Times New Roman" w:cs="Times New Roman"/>
          <w:b/>
          <w:bCs/>
          <w:sz w:val="28"/>
          <w:szCs w:val="28"/>
        </w:rPr>
        <w:t xml:space="preserve">«Ветеран </w:t>
      </w:r>
      <w:proofErr w:type="gramStart"/>
      <w:r w:rsidR="00364A33" w:rsidRPr="00364A33">
        <w:rPr>
          <w:rFonts w:ascii="Times New Roman" w:hAnsi="Times New Roman" w:cs="Times New Roman"/>
          <w:b/>
          <w:bCs/>
          <w:sz w:val="28"/>
          <w:szCs w:val="28"/>
        </w:rPr>
        <w:t>сферы  воспитания</w:t>
      </w:r>
      <w:proofErr w:type="gramEnd"/>
      <w:r w:rsidR="00364A33" w:rsidRPr="00364A33">
        <w:rPr>
          <w:rFonts w:ascii="Times New Roman" w:hAnsi="Times New Roman" w:cs="Times New Roman"/>
          <w:b/>
          <w:bCs/>
          <w:sz w:val="28"/>
          <w:szCs w:val="28"/>
        </w:rPr>
        <w:t xml:space="preserve"> и образования</w:t>
      </w:r>
      <w:r w:rsidR="00364A33">
        <w:rPr>
          <w:rFonts w:ascii="Times New Roman" w:hAnsi="Times New Roman" w:cs="Times New Roman"/>
          <w:sz w:val="28"/>
          <w:szCs w:val="28"/>
        </w:rPr>
        <w:t>» и</w:t>
      </w:r>
      <w:r w:rsidR="002D0F97">
        <w:rPr>
          <w:rFonts w:ascii="Times New Roman" w:hAnsi="Times New Roman" w:cs="Times New Roman"/>
          <w:sz w:val="28"/>
          <w:szCs w:val="28"/>
        </w:rPr>
        <w:t xml:space="preserve"> </w:t>
      </w:r>
      <w:r w:rsidRPr="00CC57B7">
        <w:rPr>
          <w:rFonts w:ascii="Times New Roman" w:hAnsi="Times New Roman" w:cs="Times New Roman"/>
          <w:b/>
          <w:bCs/>
          <w:sz w:val="28"/>
          <w:szCs w:val="28"/>
        </w:rPr>
        <w:t>Благодарность Мин</w:t>
      </w:r>
      <w:r w:rsidR="00CC57B7" w:rsidRPr="00CC57B7">
        <w:rPr>
          <w:rFonts w:ascii="Times New Roman" w:hAnsi="Times New Roman" w:cs="Times New Roman"/>
          <w:b/>
          <w:bCs/>
          <w:sz w:val="28"/>
          <w:szCs w:val="28"/>
        </w:rPr>
        <w:t xml:space="preserve">истерства </w:t>
      </w:r>
      <w:r w:rsidRPr="00CC57B7">
        <w:rPr>
          <w:rFonts w:ascii="Times New Roman" w:hAnsi="Times New Roman" w:cs="Times New Roman"/>
          <w:b/>
          <w:bCs/>
          <w:sz w:val="28"/>
          <w:szCs w:val="28"/>
        </w:rPr>
        <w:t>просвещения Росси</w:t>
      </w:r>
      <w:r w:rsidR="00CC57B7" w:rsidRPr="00CC57B7">
        <w:rPr>
          <w:rFonts w:ascii="Times New Roman" w:hAnsi="Times New Roman" w:cs="Times New Roman"/>
          <w:b/>
          <w:bCs/>
          <w:sz w:val="28"/>
          <w:szCs w:val="28"/>
        </w:rPr>
        <w:t>йской Федерации</w:t>
      </w:r>
      <w:r w:rsidR="002D0F97" w:rsidRPr="00CC57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8D621F" w14:textId="4E08EA9F" w:rsidR="002D0F97" w:rsidRDefault="002D0F97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CC57B7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>
        <w:rPr>
          <w:rFonts w:ascii="Times New Roman" w:hAnsi="Times New Roman" w:cs="Times New Roman"/>
          <w:sz w:val="28"/>
          <w:szCs w:val="28"/>
        </w:rPr>
        <w:t xml:space="preserve"> «Почетный работник воспитания и просвещения Российской Федерации»</w:t>
      </w:r>
      <w:r w:rsidR="00CC57B7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CC57B7" w:rsidRPr="00CC57B7">
        <w:rPr>
          <w:rFonts w:ascii="Times New Roman" w:hAnsi="Times New Roman" w:cs="Times New Roman"/>
          <w:b/>
          <w:bCs/>
          <w:sz w:val="28"/>
          <w:szCs w:val="28"/>
        </w:rPr>
        <w:t>почетные звания</w:t>
      </w:r>
      <w:r w:rsidR="00CC57B7">
        <w:rPr>
          <w:rFonts w:ascii="Times New Roman" w:hAnsi="Times New Roman" w:cs="Times New Roman"/>
          <w:sz w:val="28"/>
          <w:szCs w:val="28"/>
        </w:rPr>
        <w:t>:</w:t>
      </w:r>
    </w:p>
    <w:p w14:paraId="17507655" w14:textId="70B4C20A" w:rsidR="00CC57B7" w:rsidRDefault="00CC57B7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«Почетный работник сферы образования Российской Федерации»;</w:t>
      </w:r>
    </w:p>
    <w:p w14:paraId="6184DB0A" w14:textId="66C6CDA2" w:rsidR="00CC57B7" w:rsidRPr="00250A20" w:rsidRDefault="00CC57B7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>- «Почетный работник сферы воспитания детей и молодежи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38061" w14:textId="0AE2B4FB" w:rsidR="0053429F" w:rsidRDefault="00CC57B7" w:rsidP="004C5E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присвоения данных почетных званий необходимо иметь работнику либо </w:t>
      </w:r>
      <w:r w:rsidR="00E914E3">
        <w:rPr>
          <w:rFonts w:ascii="Times New Roman" w:hAnsi="Times New Roman" w:cs="Times New Roman"/>
          <w:sz w:val="28"/>
          <w:szCs w:val="28"/>
        </w:rPr>
        <w:t xml:space="preserve">стаж в сфере образования </w:t>
      </w:r>
      <w:r w:rsidR="00E914E3" w:rsidRPr="00E914E3">
        <w:rPr>
          <w:rFonts w:ascii="Times New Roman" w:hAnsi="Times New Roman" w:cs="Times New Roman"/>
          <w:b/>
          <w:bCs/>
          <w:sz w:val="28"/>
          <w:szCs w:val="28"/>
        </w:rPr>
        <w:t>не менее 15 лет и п</w:t>
      </w:r>
      <w:r w:rsidRPr="00E914E3">
        <w:rPr>
          <w:rFonts w:ascii="Times New Roman" w:hAnsi="Times New Roman" w:cs="Times New Roman"/>
          <w:b/>
          <w:bCs/>
          <w:sz w:val="28"/>
          <w:szCs w:val="28"/>
        </w:rPr>
        <w:t>очетную грамоту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 </w:t>
      </w:r>
      <w:r w:rsidRPr="00E914E3">
        <w:rPr>
          <w:rFonts w:ascii="Times New Roman" w:hAnsi="Times New Roman" w:cs="Times New Roman"/>
          <w:b/>
          <w:bCs/>
          <w:sz w:val="28"/>
          <w:szCs w:val="28"/>
        </w:rPr>
        <w:t>либо стаж в сфере образования свыше 20 лет</w:t>
      </w:r>
      <w:r w:rsidR="004C5E5E">
        <w:rPr>
          <w:rFonts w:ascii="Times New Roman" w:hAnsi="Times New Roman" w:cs="Times New Roman"/>
          <w:sz w:val="28"/>
          <w:szCs w:val="28"/>
        </w:rPr>
        <w:t>, помимо других требований, предусмотренных в п.</w:t>
      </w:r>
      <w:r w:rsidR="004C5E5E" w:rsidRPr="004C5E5E">
        <w:rPr>
          <w:rFonts w:ascii="Times New Roman" w:hAnsi="Times New Roman" w:cs="Times New Roman"/>
          <w:sz w:val="28"/>
          <w:szCs w:val="28"/>
        </w:rPr>
        <w:t>13</w:t>
      </w:r>
      <w:r w:rsidR="004C5E5E">
        <w:rPr>
          <w:rFonts w:ascii="Times New Roman" w:hAnsi="Times New Roman" w:cs="Times New Roman"/>
          <w:sz w:val="28"/>
          <w:szCs w:val="28"/>
        </w:rPr>
        <w:t xml:space="preserve"> приказа № 400</w:t>
      </w:r>
      <w:r w:rsidR="004C5E5E" w:rsidRPr="004C5E5E">
        <w:rPr>
          <w:rFonts w:ascii="Times New Roman" w:hAnsi="Times New Roman" w:cs="Times New Roman"/>
          <w:sz w:val="28"/>
          <w:szCs w:val="28"/>
        </w:rPr>
        <w:t xml:space="preserve"> </w:t>
      </w:r>
      <w:r w:rsidR="004C5E5E">
        <w:rPr>
          <w:rFonts w:ascii="Times New Roman" w:hAnsi="Times New Roman" w:cs="Times New Roman"/>
          <w:sz w:val="28"/>
          <w:szCs w:val="28"/>
        </w:rPr>
        <w:t>для к</w:t>
      </w:r>
      <w:r w:rsidR="004C5E5E" w:rsidRPr="004C5E5E">
        <w:rPr>
          <w:rFonts w:ascii="Times New Roman" w:hAnsi="Times New Roman" w:cs="Times New Roman"/>
          <w:sz w:val="28"/>
          <w:szCs w:val="28"/>
        </w:rPr>
        <w:t>андидат</w:t>
      </w:r>
      <w:r w:rsidR="004C5E5E">
        <w:rPr>
          <w:rFonts w:ascii="Times New Roman" w:hAnsi="Times New Roman" w:cs="Times New Roman"/>
          <w:sz w:val="28"/>
          <w:szCs w:val="28"/>
        </w:rPr>
        <w:t>ов</w:t>
      </w:r>
      <w:r w:rsidR="004C5E5E" w:rsidRPr="004C5E5E">
        <w:rPr>
          <w:rFonts w:ascii="Times New Roman" w:hAnsi="Times New Roman" w:cs="Times New Roman"/>
          <w:sz w:val="28"/>
          <w:szCs w:val="28"/>
        </w:rPr>
        <w:t xml:space="preserve"> на награждение ведомственными наградами</w:t>
      </w:r>
      <w:r w:rsidR="004C5E5E">
        <w:rPr>
          <w:rFonts w:ascii="Times New Roman" w:hAnsi="Times New Roman" w:cs="Times New Roman"/>
          <w:sz w:val="28"/>
          <w:szCs w:val="28"/>
        </w:rPr>
        <w:t>.</w:t>
      </w:r>
      <w:r w:rsidR="004C5E5E" w:rsidRPr="004C5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892EA" w14:textId="42E355D3" w:rsidR="004C5E5E" w:rsidRDefault="004C5E5E" w:rsidP="00F545D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новые </w:t>
      </w:r>
      <w:r w:rsidRPr="004C5E5E">
        <w:rPr>
          <w:rFonts w:ascii="Times New Roman" w:hAnsi="Times New Roman" w:cs="Times New Roman"/>
          <w:b/>
          <w:bCs/>
          <w:sz w:val="28"/>
          <w:szCs w:val="28"/>
        </w:rPr>
        <w:t>нагрудные знаки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C28DF5" w14:textId="77777777" w:rsidR="004C5E5E" w:rsidRPr="004C5E5E" w:rsidRDefault="004C5E5E" w:rsidP="00F545D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86071670"/>
      <w:r>
        <w:rPr>
          <w:rFonts w:ascii="Times New Roman" w:hAnsi="Times New Roman" w:cs="Times New Roman"/>
          <w:sz w:val="28"/>
          <w:szCs w:val="28"/>
        </w:rPr>
        <w:t>«</w:t>
      </w:r>
      <w:r w:rsidRPr="004C5E5E">
        <w:rPr>
          <w:rFonts w:ascii="Times New Roman" w:hAnsi="Times New Roman" w:cs="Times New Roman"/>
          <w:sz w:val="28"/>
          <w:szCs w:val="28"/>
        </w:rPr>
        <w:t>Молодость и Профессионализм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4C5E5E">
        <w:rPr>
          <w:rFonts w:ascii="Times New Roman" w:hAnsi="Times New Roman" w:cs="Times New Roman"/>
          <w:sz w:val="28"/>
          <w:szCs w:val="28"/>
        </w:rPr>
        <w:t>;</w:t>
      </w:r>
    </w:p>
    <w:p w14:paraId="253E8297" w14:textId="77777777" w:rsidR="004C5E5E" w:rsidRPr="004C5E5E" w:rsidRDefault="004C5E5E" w:rsidP="00F545D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86071869"/>
      <w:r>
        <w:rPr>
          <w:rFonts w:ascii="Times New Roman" w:hAnsi="Times New Roman" w:cs="Times New Roman"/>
          <w:sz w:val="28"/>
          <w:szCs w:val="28"/>
        </w:rPr>
        <w:t>«</w:t>
      </w:r>
      <w:r w:rsidRPr="004C5E5E">
        <w:rPr>
          <w:rFonts w:ascii="Times New Roman" w:hAnsi="Times New Roman" w:cs="Times New Roman"/>
          <w:sz w:val="28"/>
          <w:szCs w:val="28"/>
        </w:rPr>
        <w:t>За верность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4C5E5E">
        <w:rPr>
          <w:rFonts w:ascii="Times New Roman" w:hAnsi="Times New Roman" w:cs="Times New Roman"/>
          <w:sz w:val="28"/>
          <w:szCs w:val="28"/>
        </w:rPr>
        <w:t>;</w:t>
      </w:r>
    </w:p>
    <w:p w14:paraId="4FC0813C" w14:textId="77777777" w:rsidR="004C5E5E" w:rsidRPr="004C5E5E" w:rsidRDefault="004C5E5E" w:rsidP="00F545D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C5E5E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86072411"/>
      <w:r w:rsidRPr="004C5E5E">
        <w:rPr>
          <w:rFonts w:ascii="Times New Roman" w:hAnsi="Times New Roman" w:cs="Times New Roman"/>
          <w:sz w:val="28"/>
          <w:szCs w:val="28"/>
        </w:rPr>
        <w:t>«Почетный наставник»</w:t>
      </w:r>
      <w:bookmarkEnd w:id="2"/>
      <w:r w:rsidRPr="004C5E5E">
        <w:rPr>
          <w:rFonts w:ascii="Times New Roman" w:hAnsi="Times New Roman" w:cs="Times New Roman"/>
          <w:sz w:val="28"/>
          <w:szCs w:val="28"/>
        </w:rPr>
        <w:t>;</w:t>
      </w:r>
    </w:p>
    <w:p w14:paraId="55C1BB6B" w14:textId="6708C12A" w:rsidR="004C5E5E" w:rsidRPr="004C5E5E" w:rsidRDefault="004C5E5E" w:rsidP="00F545D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86072831"/>
      <w:r>
        <w:rPr>
          <w:rFonts w:ascii="Times New Roman" w:hAnsi="Times New Roman" w:cs="Times New Roman"/>
          <w:sz w:val="28"/>
          <w:szCs w:val="28"/>
        </w:rPr>
        <w:t>«</w:t>
      </w:r>
      <w:r w:rsidRPr="004C5E5E">
        <w:rPr>
          <w:rFonts w:ascii="Times New Roman" w:hAnsi="Times New Roman" w:cs="Times New Roman"/>
          <w:sz w:val="28"/>
          <w:szCs w:val="28"/>
        </w:rPr>
        <w:t>За милосердие и благотворительность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5F78BFE0" w14:textId="77777777" w:rsidR="00F545DF" w:rsidRDefault="004C5E5E" w:rsidP="00E914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присвоения</w:t>
      </w:r>
      <w:r w:rsidR="00E914E3">
        <w:rPr>
          <w:rFonts w:ascii="Times New Roman" w:hAnsi="Times New Roman" w:cs="Times New Roman"/>
          <w:sz w:val="28"/>
          <w:szCs w:val="28"/>
        </w:rPr>
        <w:t xml:space="preserve"> нагрудного знака </w:t>
      </w:r>
      <w:r w:rsidR="00E914E3">
        <w:rPr>
          <w:rFonts w:ascii="Times New Roman" w:hAnsi="Times New Roman" w:cs="Times New Roman"/>
          <w:sz w:val="28"/>
          <w:szCs w:val="28"/>
        </w:rPr>
        <w:t>«</w:t>
      </w:r>
      <w:r w:rsidR="00E914E3" w:rsidRPr="004C5E5E">
        <w:rPr>
          <w:rFonts w:ascii="Times New Roman" w:hAnsi="Times New Roman" w:cs="Times New Roman"/>
          <w:sz w:val="28"/>
          <w:szCs w:val="28"/>
        </w:rPr>
        <w:t>Молодость и Профессионализм</w:t>
      </w:r>
      <w:r w:rsidR="00E914E3">
        <w:rPr>
          <w:rFonts w:ascii="Times New Roman" w:hAnsi="Times New Roman" w:cs="Times New Roman"/>
          <w:sz w:val="28"/>
          <w:szCs w:val="28"/>
        </w:rPr>
        <w:t>»</w:t>
      </w:r>
      <w:r w:rsidR="00E914E3">
        <w:rPr>
          <w:rFonts w:ascii="Times New Roman" w:hAnsi="Times New Roman" w:cs="Times New Roman"/>
          <w:sz w:val="28"/>
          <w:szCs w:val="28"/>
        </w:rPr>
        <w:t xml:space="preserve"> и почетной грамоты </w:t>
      </w:r>
      <w:bookmarkStart w:id="4" w:name="_Hlk86072079"/>
      <w:r w:rsidR="00E914E3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bookmarkEnd w:id="4"/>
      <w:r w:rsidR="00E914E3">
        <w:rPr>
          <w:rFonts w:ascii="Times New Roman" w:hAnsi="Times New Roman" w:cs="Times New Roman"/>
          <w:sz w:val="28"/>
          <w:szCs w:val="28"/>
        </w:rPr>
        <w:t xml:space="preserve">– </w:t>
      </w:r>
      <w:r w:rsidR="00E914E3" w:rsidRPr="0034615D">
        <w:rPr>
          <w:rFonts w:ascii="Times New Roman" w:hAnsi="Times New Roman" w:cs="Times New Roman"/>
          <w:b/>
          <w:bCs/>
          <w:sz w:val="28"/>
          <w:szCs w:val="28"/>
        </w:rPr>
        <w:t>не менее 3 лет работы в представляющей к награде образовательной организации</w:t>
      </w:r>
      <w:r w:rsidR="00E914E3">
        <w:rPr>
          <w:rFonts w:ascii="Times New Roman" w:hAnsi="Times New Roman" w:cs="Times New Roman"/>
          <w:sz w:val="28"/>
          <w:szCs w:val="28"/>
        </w:rPr>
        <w:t>.</w:t>
      </w:r>
      <w:bookmarkStart w:id="5" w:name="_Hlk86072389"/>
    </w:p>
    <w:p w14:paraId="4F519746" w14:textId="1D18E793" w:rsidR="00E914E3" w:rsidRDefault="00E914E3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присвоения нагрудного знака </w:t>
      </w:r>
      <w:bookmarkEnd w:id="5"/>
      <w:r>
        <w:rPr>
          <w:rFonts w:ascii="Times New Roman" w:hAnsi="Times New Roman" w:cs="Times New Roman"/>
          <w:sz w:val="28"/>
          <w:szCs w:val="28"/>
        </w:rPr>
        <w:t>«</w:t>
      </w:r>
      <w:r w:rsidRPr="004C5E5E">
        <w:rPr>
          <w:rFonts w:ascii="Times New Roman" w:hAnsi="Times New Roman" w:cs="Times New Roman"/>
          <w:sz w:val="28"/>
          <w:szCs w:val="28"/>
        </w:rPr>
        <w:t>За верность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615D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 xml:space="preserve">менее 35 лет в сфере образования и </w:t>
      </w:r>
      <w:bookmarkStart w:id="6" w:name="_Hlk86072637"/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 xml:space="preserve">почетную грамоту </w:t>
      </w:r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>Министерства просвещения Российской Федерации</w:t>
      </w:r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 xml:space="preserve">, либо почетное звание, либо нагрудный </w:t>
      </w:r>
      <w:proofErr w:type="gramStart"/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>знак</w:t>
      </w:r>
      <w:r w:rsidR="003461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4615D" w:rsidRPr="0034615D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34615D">
        <w:rPr>
          <w:rFonts w:ascii="Times New Roman" w:hAnsi="Times New Roman" w:cs="Times New Roman"/>
          <w:sz w:val="28"/>
          <w:szCs w:val="28"/>
        </w:rPr>
        <w:t xml:space="preserve"> стаж в сфере образования </w:t>
      </w:r>
      <w:r w:rsidR="0034615D" w:rsidRPr="0034615D">
        <w:rPr>
          <w:rFonts w:ascii="Times New Roman" w:hAnsi="Times New Roman" w:cs="Times New Roman"/>
          <w:b/>
          <w:bCs/>
          <w:sz w:val="28"/>
          <w:szCs w:val="28"/>
        </w:rPr>
        <w:t>свыше 40 лет</w:t>
      </w:r>
      <w:r w:rsidR="00346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15D" w:rsidRPr="0034615D">
        <w:rPr>
          <w:rFonts w:ascii="Times New Roman" w:hAnsi="Times New Roman" w:cs="Times New Roman"/>
          <w:sz w:val="28"/>
          <w:szCs w:val="28"/>
        </w:rPr>
        <w:t>для работников</w:t>
      </w:r>
      <w:r w:rsidR="0034615D">
        <w:rPr>
          <w:rFonts w:ascii="Times New Roman" w:hAnsi="Times New Roman" w:cs="Times New Roman"/>
          <w:sz w:val="28"/>
          <w:szCs w:val="28"/>
        </w:rPr>
        <w:t>, не имеющих других ведомственных наград.</w:t>
      </w:r>
    </w:p>
    <w:bookmarkEnd w:id="6"/>
    <w:p w14:paraId="3AB3E184" w14:textId="1D74CB0D" w:rsidR="00303A80" w:rsidRDefault="0034615D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присвоения нагрудного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615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4615D">
        <w:rPr>
          <w:rFonts w:ascii="Times New Roman" w:hAnsi="Times New Roman" w:cs="Times New Roman"/>
          <w:sz w:val="28"/>
          <w:szCs w:val="28"/>
        </w:rPr>
        <w:t>Почетный наставник»</w:t>
      </w:r>
      <w:r>
        <w:rPr>
          <w:rFonts w:ascii="Times New Roman" w:hAnsi="Times New Roman" w:cs="Times New Roman"/>
          <w:sz w:val="28"/>
          <w:szCs w:val="28"/>
        </w:rPr>
        <w:t xml:space="preserve"> - не менее 15 лет в сфере образования</w:t>
      </w:r>
      <w:r w:rsidR="00303A80">
        <w:rPr>
          <w:rFonts w:ascii="Times New Roman" w:hAnsi="Times New Roman" w:cs="Times New Roman"/>
          <w:sz w:val="28"/>
          <w:szCs w:val="28"/>
        </w:rPr>
        <w:t xml:space="preserve"> и </w:t>
      </w:r>
      <w:r w:rsidR="00303A80" w:rsidRPr="0034615D">
        <w:rPr>
          <w:rFonts w:ascii="Times New Roman" w:hAnsi="Times New Roman" w:cs="Times New Roman"/>
          <w:b/>
          <w:bCs/>
          <w:sz w:val="28"/>
          <w:szCs w:val="28"/>
        </w:rPr>
        <w:t>почетную грамоту Министерства просвещения Российской Федерации, либо почетное звание, либо нагрудный знак</w:t>
      </w:r>
      <w:r w:rsidR="00303A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3A80" w:rsidRPr="0034615D">
        <w:rPr>
          <w:rFonts w:ascii="Times New Roman" w:hAnsi="Times New Roman" w:cs="Times New Roman"/>
          <w:sz w:val="28"/>
          <w:szCs w:val="28"/>
        </w:rPr>
        <w:t>ИЛИ</w:t>
      </w:r>
      <w:r w:rsidR="00303A80">
        <w:rPr>
          <w:rFonts w:ascii="Times New Roman" w:hAnsi="Times New Roman" w:cs="Times New Roman"/>
          <w:sz w:val="28"/>
          <w:szCs w:val="28"/>
        </w:rPr>
        <w:t xml:space="preserve"> стаж в сфере образования </w:t>
      </w:r>
      <w:r w:rsidR="00303A80" w:rsidRPr="0034615D">
        <w:rPr>
          <w:rFonts w:ascii="Times New Roman" w:hAnsi="Times New Roman" w:cs="Times New Roman"/>
          <w:b/>
          <w:bCs/>
          <w:sz w:val="28"/>
          <w:szCs w:val="28"/>
        </w:rPr>
        <w:t>свыше 40 лет</w:t>
      </w:r>
      <w:r w:rsidR="00303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A80" w:rsidRPr="0034615D">
        <w:rPr>
          <w:rFonts w:ascii="Times New Roman" w:hAnsi="Times New Roman" w:cs="Times New Roman"/>
          <w:sz w:val="28"/>
          <w:szCs w:val="28"/>
        </w:rPr>
        <w:t>для работников</w:t>
      </w:r>
      <w:r w:rsidR="00303A80">
        <w:rPr>
          <w:rFonts w:ascii="Times New Roman" w:hAnsi="Times New Roman" w:cs="Times New Roman"/>
          <w:sz w:val="28"/>
          <w:szCs w:val="28"/>
        </w:rPr>
        <w:t>, не имеющих других ведомственных наград.</w:t>
      </w:r>
    </w:p>
    <w:p w14:paraId="2A477476" w14:textId="45799562" w:rsidR="00773E34" w:rsidRDefault="003813DA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3D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присвоения нагрудного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5E5E">
        <w:rPr>
          <w:rFonts w:ascii="Times New Roman" w:hAnsi="Times New Roman" w:cs="Times New Roman"/>
          <w:sz w:val="28"/>
          <w:szCs w:val="28"/>
        </w:rPr>
        <w:t>За милосердие и благотворительность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34">
        <w:rPr>
          <w:rFonts w:ascii="Times New Roman" w:hAnsi="Times New Roman" w:cs="Times New Roman"/>
          <w:b/>
          <w:bCs/>
          <w:sz w:val="28"/>
          <w:szCs w:val="28"/>
        </w:rPr>
        <w:t>требования к стажу в сфере образование не предъявляются.</w:t>
      </w:r>
    </w:p>
    <w:p w14:paraId="77A421AC" w14:textId="2511EC62" w:rsidR="00773E34" w:rsidRPr="00364A33" w:rsidRDefault="00364A33" w:rsidP="00F545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с</w:t>
      </w:r>
      <w:r w:rsidRPr="00364A33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марта 2019 года вступил в действие п</w:t>
      </w:r>
      <w:r w:rsidRPr="00364A33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364A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4A33">
        <w:rPr>
          <w:rFonts w:ascii="Times New Roman" w:hAnsi="Times New Roman" w:cs="Times New Roman"/>
          <w:sz w:val="28"/>
          <w:szCs w:val="28"/>
        </w:rPr>
        <w:t xml:space="preserve"> России от 10.01.2019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4A33">
        <w:rPr>
          <w:rFonts w:ascii="Times New Roman" w:hAnsi="Times New Roman" w:cs="Times New Roman"/>
          <w:sz w:val="28"/>
          <w:szCs w:val="28"/>
        </w:rPr>
        <w:t xml:space="preserve"> 5 </w:t>
      </w:r>
      <w:r w:rsidRPr="00364A33">
        <w:rPr>
          <w:rFonts w:ascii="Times New Roman" w:hAnsi="Times New Roman" w:cs="Times New Roman"/>
          <w:b/>
          <w:bCs/>
          <w:sz w:val="28"/>
          <w:szCs w:val="28"/>
        </w:rPr>
        <w:t xml:space="preserve">"О ведомственном знаке отличия Министерства просвещения Российской Федерации, дающем право на присвоение звания "Ветеран труда" </w:t>
      </w:r>
      <w:r w:rsidRPr="00364A33">
        <w:rPr>
          <w:rFonts w:ascii="Times New Roman" w:hAnsi="Times New Roman" w:cs="Times New Roman"/>
          <w:sz w:val="28"/>
          <w:szCs w:val="28"/>
        </w:rPr>
        <w:t>(вместе с "Положением о ведомственном знаке отличия Министерства просвещения Российской Федерации "Отличник просвещения")</w:t>
      </w:r>
      <w:r w:rsidR="00F545DF">
        <w:rPr>
          <w:rFonts w:ascii="Times New Roman" w:hAnsi="Times New Roman" w:cs="Times New Roman"/>
          <w:sz w:val="28"/>
          <w:szCs w:val="28"/>
        </w:rPr>
        <w:t>.</w:t>
      </w:r>
    </w:p>
    <w:p w14:paraId="051E8535" w14:textId="3C3A2745" w:rsidR="00364A33" w:rsidRPr="00364A33" w:rsidRDefault="00364A33" w:rsidP="00364A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приказом у</w:t>
      </w:r>
      <w:r w:rsidRPr="00364A33">
        <w:rPr>
          <w:rFonts w:ascii="Times New Roman" w:hAnsi="Times New Roman" w:cs="Times New Roman"/>
          <w:sz w:val="28"/>
          <w:szCs w:val="28"/>
        </w:rPr>
        <w:t>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64A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364A33">
        <w:rPr>
          <w:rFonts w:ascii="Times New Roman" w:hAnsi="Times New Roman" w:cs="Times New Roman"/>
          <w:sz w:val="28"/>
          <w:szCs w:val="28"/>
        </w:rPr>
        <w:t xml:space="preserve"> ведомственный знак отличия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A33">
        <w:rPr>
          <w:rFonts w:ascii="Times New Roman" w:hAnsi="Times New Roman" w:cs="Times New Roman"/>
          <w:sz w:val="28"/>
          <w:szCs w:val="28"/>
        </w:rPr>
        <w:t>Отличник просвещения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364A3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64A33">
        <w:rPr>
          <w:rFonts w:ascii="Times New Roman" w:hAnsi="Times New Roman" w:cs="Times New Roman"/>
          <w:sz w:val="28"/>
          <w:szCs w:val="28"/>
        </w:rPr>
        <w:t xml:space="preserve"> право на присвоение звания </w:t>
      </w:r>
      <w:r w:rsidRPr="00F545DF">
        <w:rPr>
          <w:rFonts w:ascii="Times New Roman" w:hAnsi="Times New Roman" w:cs="Times New Roman"/>
          <w:sz w:val="28"/>
          <w:szCs w:val="28"/>
        </w:rPr>
        <w:t>«</w:t>
      </w:r>
      <w:r w:rsidRPr="00364A33">
        <w:rPr>
          <w:rFonts w:ascii="Times New Roman" w:hAnsi="Times New Roman" w:cs="Times New Roman"/>
          <w:sz w:val="28"/>
          <w:szCs w:val="28"/>
        </w:rPr>
        <w:t>Ветеран труда</w:t>
      </w:r>
      <w:r w:rsidRPr="00F545DF">
        <w:rPr>
          <w:rFonts w:ascii="Times New Roman" w:hAnsi="Times New Roman" w:cs="Times New Roman"/>
          <w:sz w:val="28"/>
          <w:szCs w:val="28"/>
        </w:rPr>
        <w:t>»</w:t>
      </w:r>
      <w:r w:rsidRPr="00364A33">
        <w:rPr>
          <w:rFonts w:ascii="Times New Roman" w:hAnsi="Times New Roman" w:cs="Times New Roman"/>
          <w:sz w:val="28"/>
          <w:szCs w:val="28"/>
        </w:rPr>
        <w:t>.</w:t>
      </w:r>
    </w:p>
    <w:p w14:paraId="69D157FA" w14:textId="77777777" w:rsidR="00400755" w:rsidRDefault="00F545DF" w:rsidP="004007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45DF">
        <w:rPr>
          <w:rFonts w:ascii="Times New Roman" w:hAnsi="Times New Roman" w:cs="Times New Roman"/>
          <w:sz w:val="28"/>
          <w:szCs w:val="28"/>
        </w:rPr>
        <w:t>Знак отличия является видом награждения М</w:t>
      </w:r>
      <w:proofErr w:type="spellStart"/>
      <w:r w:rsidRPr="00F545DF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Pr="00F545DF">
        <w:rPr>
          <w:rFonts w:ascii="Times New Roman" w:hAnsi="Times New Roman" w:cs="Times New Roman"/>
          <w:sz w:val="28"/>
          <w:szCs w:val="28"/>
        </w:rPr>
        <w:t xml:space="preserve"> России лиц за заслуги в труде </w:t>
      </w:r>
      <w:r w:rsidRPr="0067401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674016">
        <w:rPr>
          <w:rFonts w:ascii="Times New Roman" w:hAnsi="Times New Roman" w:cs="Times New Roman"/>
          <w:b/>
          <w:bCs/>
          <w:sz w:val="28"/>
          <w:szCs w:val="28"/>
        </w:rPr>
        <w:t>стаж</w:t>
      </w:r>
      <w:r w:rsidRPr="00674016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674016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674016">
        <w:rPr>
          <w:rFonts w:ascii="Times New Roman" w:hAnsi="Times New Roman" w:cs="Times New Roman"/>
          <w:b/>
          <w:bCs/>
          <w:sz w:val="28"/>
          <w:szCs w:val="28"/>
        </w:rPr>
        <w:t>не менее 15 лет</w:t>
      </w:r>
      <w:r w:rsidRPr="00F545DF">
        <w:rPr>
          <w:rFonts w:ascii="Times New Roman" w:hAnsi="Times New Roman" w:cs="Times New Roman"/>
          <w:sz w:val="28"/>
          <w:szCs w:val="28"/>
        </w:rPr>
        <w:t xml:space="preserve">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иных сферах ведения </w:t>
      </w:r>
      <w:proofErr w:type="spellStart"/>
      <w:r w:rsidRPr="00F545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545DF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5D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стаж работы в представляющей 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 награждени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 знаком отличия организации не менее 3 лет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>наличие у кандидата ведомственной или иной награды за заслуги в труде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</w:t>
      </w:r>
      <w:r w:rsidRPr="00F545DF">
        <w:rPr>
          <w:rFonts w:ascii="Times New Roman" w:hAnsi="Times New Roman" w:cs="Times New Roman"/>
          <w:sz w:val="28"/>
          <w:szCs w:val="28"/>
        </w:rPr>
        <w:t>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AD6B74A" w14:textId="5B97CE47" w:rsidR="00364A33" w:rsidRPr="00400755" w:rsidRDefault="00F545DF" w:rsidP="0040075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755">
        <w:rPr>
          <w:rFonts w:ascii="Times New Roman" w:hAnsi="Times New Roman" w:cs="Times New Roman"/>
          <w:b/>
          <w:bCs/>
          <w:sz w:val="28"/>
          <w:szCs w:val="28"/>
        </w:rPr>
        <w:t>Награждение знаком отличия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 «Отличник просвещения»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 не ранее чем через 3 года после награждения ведомственной наградой </w:t>
      </w:r>
      <w:proofErr w:type="spellStart"/>
      <w:r w:rsidRPr="00400755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400755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4007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BA3E13" w14:textId="77777777" w:rsidR="00F545DF" w:rsidRDefault="00F545DF" w:rsidP="00E914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B1EB00" w14:textId="7F996578" w:rsidR="00773E34" w:rsidRDefault="00773E34" w:rsidP="00F5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E34">
        <w:rPr>
          <w:rFonts w:ascii="Times New Roman" w:hAnsi="Times New Roman" w:cs="Times New Roman"/>
          <w:sz w:val="28"/>
          <w:szCs w:val="28"/>
        </w:rPr>
        <w:t>Главный правовой</w:t>
      </w:r>
      <w:r>
        <w:rPr>
          <w:rFonts w:ascii="Times New Roman" w:hAnsi="Times New Roman" w:cs="Times New Roman"/>
          <w:sz w:val="28"/>
          <w:szCs w:val="28"/>
        </w:rPr>
        <w:t xml:space="preserve"> инспектор труда   </w:t>
      </w:r>
    </w:p>
    <w:p w14:paraId="652D7834" w14:textId="10913D43" w:rsidR="00773E34" w:rsidRPr="00773E34" w:rsidRDefault="00773E34" w:rsidP="00F5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ТМО Общероссийского Профсоюза образования      С.Ю. Григорова</w:t>
      </w:r>
    </w:p>
    <w:sectPr w:rsidR="00773E34" w:rsidRPr="0077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9F"/>
    <w:rsid w:val="00184958"/>
    <w:rsid w:val="00243AA0"/>
    <w:rsid w:val="00250A20"/>
    <w:rsid w:val="002D0F97"/>
    <w:rsid w:val="00303A80"/>
    <w:rsid w:val="0034615D"/>
    <w:rsid w:val="00364A33"/>
    <w:rsid w:val="003813DA"/>
    <w:rsid w:val="00400755"/>
    <w:rsid w:val="004C5E5E"/>
    <w:rsid w:val="0053429F"/>
    <w:rsid w:val="00584C58"/>
    <w:rsid w:val="00674016"/>
    <w:rsid w:val="007554DD"/>
    <w:rsid w:val="00773E34"/>
    <w:rsid w:val="00CC57B7"/>
    <w:rsid w:val="00E914E3"/>
    <w:rsid w:val="00F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2933"/>
  <w15:chartTrackingRefBased/>
  <w15:docId w15:val="{110DA1CC-02A9-4650-A766-9FC4CAB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2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25252&amp;date=25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Светлана</dc:creator>
  <cp:keywords/>
  <dc:description/>
  <cp:lastModifiedBy>Григорова Светлана</cp:lastModifiedBy>
  <cp:revision>9</cp:revision>
  <dcterms:created xsi:type="dcterms:W3CDTF">2021-10-25T05:14:00Z</dcterms:created>
  <dcterms:modified xsi:type="dcterms:W3CDTF">2021-10-25T12:15:00Z</dcterms:modified>
</cp:coreProperties>
</file>